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04" w:rsidRPr="00117E04" w:rsidRDefault="00117E04" w:rsidP="00117E04">
      <w:pPr>
        <w:spacing w:line="360" w:lineRule="auto"/>
        <w:jc w:val="center"/>
      </w:pPr>
      <w:r w:rsidRPr="00117E04">
        <w:t>JAK POPRAWIĆ RELACJE Z WŁASNYM DZIECKIEM</w:t>
      </w:r>
    </w:p>
    <w:p w:rsidR="00117E04" w:rsidRDefault="00117E04" w:rsidP="00117E04">
      <w:pPr>
        <w:spacing w:line="360" w:lineRule="auto"/>
        <w:jc w:val="center"/>
      </w:pPr>
    </w:p>
    <w:p w:rsidR="00117E04" w:rsidRPr="00117E04" w:rsidRDefault="00117E04" w:rsidP="00117E04">
      <w:pPr>
        <w:spacing w:line="360" w:lineRule="auto"/>
        <w:jc w:val="center"/>
      </w:pPr>
    </w:p>
    <w:p w:rsidR="00117E04" w:rsidRPr="00117E04" w:rsidRDefault="00117E04" w:rsidP="00117E04">
      <w:pPr>
        <w:spacing w:line="360" w:lineRule="auto"/>
        <w:jc w:val="both"/>
        <w:rPr>
          <w:b/>
        </w:rPr>
      </w:pPr>
      <w:r w:rsidRPr="00117E04">
        <w:rPr>
          <w:b/>
        </w:rPr>
        <w:t>Dorosły:</w:t>
      </w:r>
    </w:p>
    <w:p w:rsidR="00117E04" w:rsidRDefault="00117E04" w:rsidP="00117E04">
      <w:pPr>
        <w:spacing w:line="360" w:lineRule="auto"/>
        <w:jc w:val="both"/>
      </w:pPr>
      <w:r w:rsidRPr="00117E04">
        <w:t>- bądź atrakcyjny dla swojego dziecka: dbaj o siebie, miej swoje zainteresowania, nie narzekaj wciąż</w:t>
      </w:r>
      <w:r>
        <w:t>.</w:t>
      </w:r>
    </w:p>
    <w:p w:rsidR="00117E04" w:rsidRPr="00117E04" w:rsidRDefault="00117E04" w:rsidP="00117E04">
      <w:pPr>
        <w:spacing w:line="360" w:lineRule="auto"/>
        <w:jc w:val="both"/>
      </w:pPr>
    </w:p>
    <w:p w:rsidR="00117E04" w:rsidRPr="00117E04" w:rsidRDefault="00117E04" w:rsidP="00117E04">
      <w:pPr>
        <w:spacing w:line="360" w:lineRule="auto"/>
        <w:jc w:val="both"/>
        <w:rPr>
          <w:b/>
        </w:rPr>
      </w:pPr>
      <w:r w:rsidRPr="00117E04">
        <w:rPr>
          <w:b/>
        </w:rPr>
        <w:t>Kontakty z dzieckiem:</w:t>
      </w:r>
    </w:p>
    <w:p w:rsidR="00117E04" w:rsidRPr="00117E04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 w:rsidRPr="00117E04">
        <w:t>przyjmij postawę uznania praw dziecka, szanuj jego indywidualność,</w:t>
      </w:r>
    </w:p>
    <w:p w:rsidR="00117E04" w:rsidRPr="00117E04" w:rsidRDefault="00986E48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>
        <w:t>warto, żeby d</w:t>
      </w:r>
      <w:r w:rsidR="00117E04" w:rsidRPr="00117E04">
        <w:t>ziecko</w:t>
      </w:r>
      <w:r>
        <w:t xml:space="preserve"> wiedziało</w:t>
      </w:r>
      <w:r w:rsidR="00117E04" w:rsidRPr="00117E04">
        <w:t>, że bycie dorosłym nie oznacza robienie tego, co się chce, dorosły też musi podporządkować się pewnym regułom, swoim przełożonym w pracy,</w:t>
      </w:r>
    </w:p>
    <w:p w:rsidR="00117E04" w:rsidRPr="00117E04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 w:rsidRPr="00117E04">
        <w:t xml:space="preserve">ważne jest przyjęcie postawy współdziałającej polegającej na angażowaniu dziecka </w:t>
      </w:r>
      <w:r w:rsidR="00651F87">
        <w:br/>
      </w:r>
      <w:r w:rsidRPr="00117E04">
        <w:t>w zajęcia i sprawy rodziców odpowiednio do jego możliwości rozwojowych, np. można dziecku wyjaśnić napiętą atmosferę w domu</w:t>
      </w:r>
      <w:r w:rsidR="00156276">
        <w:t xml:space="preserve"> wynikającą z problemów w pracy; m</w:t>
      </w:r>
      <w:r w:rsidRPr="00117E04">
        <w:t xml:space="preserve">ożna omawiać z dziećmi sposób spędzania wspólnie wolnego czasu, wspólnie </w:t>
      </w:r>
      <w:r>
        <w:t>ustalić obowiązki dzieci w domu,</w:t>
      </w:r>
    </w:p>
    <w:p w:rsidR="00117E04" w:rsidRPr="00117E04" w:rsidRDefault="00694A7C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>
        <w:t>można dyskretnie kierować</w:t>
      </w:r>
      <w:r w:rsidR="00117E04" w:rsidRPr="00117E04">
        <w:t xml:space="preserve"> dzieckiem przez delikatne podsuwanie mu sugestii, nie mów: musisz to zrobić, tylko warto to zrobić,</w:t>
      </w:r>
    </w:p>
    <w:p w:rsidR="00117E04" w:rsidRPr="00117E04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 w:rsidRPr="00117E04">
        <w:t xml:space="preserve">stosuj intelektualne sposoby oddziaływania: wyjaśniaj i tłumacz pewne zachowania, </w:t>
      </w:r>
      <w:r w:rsidR="00651F87">
        <w:br/>
      </w:r>
      <w:r w:rsidRPr="00117E04">
        <w:t>a także stawiane przez siebie wymagania, odwołuj się do zdrowego rozsądku,</w:t>
      </w:r>
    </w:p>
    <w:p w:rsidR="00117E04" w:rsidRPr="00117E04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 w:rsidRPr="00117E04">
        <w:t>o</w:t>
      </w:r>
      <w:r w:rsidR="00E74188">
        <w:t>pieraj ustalenia z dzieckiem</w:t>
      </w:r>
      <w:r w:rsidRPr="00117E04">
        <w:t xml:space="preserve"> na racjonalnych podstawach, (dziecko wówczas wie, czego oczekują od niego ro</w:t>
      </w:r>
      <w:bookmarkStart w:id="0" w:name="_GoBack"/>
      <w:bookmarkEnd w:id="0"/>
      <w:r w:rsidRPr="00117E04">
        <w:t>dzice i wie, że te oczekiwania są na miarę jego możliwości),</w:t>
      </w:r>
      <w:r w:rsidR="00100EB0">
        <w:t xml:space="preserve"> można wymyślić z dzieckiem nagrodę</w:t>
      </w:r>
      <w:r w:rsidRPr="00117E04">
        <w:t>,</w:t>
      </w:r>
    </w:p>
    <w:p w:rsidR="00117E04" w:rsidRPr="00117E04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 w:rsidRPr="00117E04">
        <w:t>ustal z dzieckiem porządek dnia: od której godziny zaczyna odrabiać lekcje, ile czasu poświęcić na własne zainteresowania lub kontakty z kolegami,</w:t>
      </w:r>
    </w:p>
    <w:p w:rsidR="00117E04" w:rsidRPr="00117E04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>
        <w:t>dawaj rozumną swobodę</w:t>
      </w:r>
      <w:r w:rsidRPr="00117E04">
        <w:t xml:space="preserve"> dziecku, wówczas dziecko wie, że rodzice darzą go zaufaniem,</w:t>
      </w:r>
    </w:p>
    <w:p w:rsidR="00117E04" w:rsidRPr="00117E04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 w:rsidRPr="00117E04">
        <w:t>w przypadku złego zachowania się dziecka daj mu do zrozumienia, że nie pochwalasz tego zachowania, a nie dziecka,</w:t>
      </w:r>
      <w:r>
        <w:t xml:space="preserve"> mówiąc np.: „Postąpiłeś niewłaściwie.”</w:t>
      </w:r>
    </w:p>
    <w:p w:rsidR="00DE5351" w:rsidRPr="00DE5351" w:rsidRDefault="00117E04" w:rsidP="0004655E">
      <w:pPr>
        <w:pStyle w:val="Akapitzlist"/>
        <w:numPr>
          <w:ilvl w:val="0"/>
          <w:numId w:val="7"/>
        </w:numPr>
        <w:spacing w:line="360" w:lineRule="auto"/>
        <w:jc w:val="both"/>
      </w:pPr>
      <w:r w:rsidRPr="00117E04">
        <w:t>odczytuj i nie lekceważ potrzeb dziecka, reaguj na nie adekwatnie.</w:t>
      </w:r>
    </w:p>
    <w:sectPr w:rsidR="00DE5351" w:rsidRPr="00DE5351" w:rsidSect="00117E04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D3"/>
    <w:multiLevelType w:val="hybridMultilevel"/>
    <w:tmpl w:val="DA1AC6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12767"/>
    <w:multiLevelType w:val="hybridMultilevel"/>
    <w:tmpl w:val="C71AE220"/>
    <w:lvl w:ilvl="0" w:tplc="2F02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2E1"/>
    <w:multiLevelType w:val="hybridMultilevel"/>
    <w:tmpl w:val="A2A289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E7F0E"/>
    <w:multiLevelType w:val="hybridMultilevel"/>
    <w:tmpl w:val="FF5CF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C274E6"/>
    <w:multiLevelType w:val="hybridMultilevel"/>
    <w:tmpl w:val="62AE1C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2902"/>
    <w:multiLevelType w:val="hybridMultilevel"/>
    <w:tmpl w:val="8646928E"/>
    <w:lvl w:ilvl="0" w:tplc="7156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E3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04655E"/>
    <w:rsid w:val="00100EB0"/>
    <w:rsid w:val="00117E04"/>
    <w:rsid w:val="00156276"/>
    <w:rsid w:val="002E24B3"/>
    <w:rsid w:val="003022E7"/>
    <w:rsid w:val="00492D1E"/>
    <w:rsid w:val="00651F87"/>
    <w:rsid w:val="00694A7C"/>
    <w:rsid w:val="00796486"/>
    <w:rsid w:val="0087632D"/>
    <w:rsid w:val="00986E48"/>
    <w:rsid w:val="009D1E44"/>
    <w:rsid w:val="009F7DB3"/>
    <w:rsid w:val="00AE79B3"/>
    <w:rsid w:val="00B1239E"/>
    <w:rsid w:val="00BD386F"/>
    <w:rsid w:val="00DE5351"/>
    <w:rsid w:val="00DE6696"/>
    <w:rsid w:val="00E475B1"/>
    <w:rsid w:val="00E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8F494-3EB1-489C-90A0-C2B29D2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86F"/>
    <w:pPr>
      <w:keepNext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8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386F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8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D386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386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E5351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DE535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4</cp:revision>
  <dcterms:created xsi:type="dcterms:W3CDTF">2018-09-19T18:10:00Z</dcterms:created>
  <dcterms:modified xsi:type="dcterms:W3CDTF">2018-09-19T18:21:00Z</dcterms:modified>
</cp:coreProperties>
</file>