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7B42" w14:textId="1F6526D3" w:rsidR="00933F7A" w:rsidRPr="00933F7A" w:rsidRDefault="00933F7A" w:rsidP="00773724">
      <w:pPr>
        <w:pStyle w:val="Default"/>
        <w:pageBreakBefore/>
        <w:rPr>
          <w:sz w:val="23"/>
          <w:szCs w:val="23"/>
        </w:rPr>
      </w:pPr>
      <w:r w:rsidRPr="00933F7A">
        <w:rPr>
          <w:b/>
          <w:bCs/>
          <w:sz w:val="23"/>
          <w:szCs w:val="23"/>
        </w:rPr>
        <w:t>WYMAGANIA EDUKACYJNE Z PLASTYKI</w:t>
      </w:r>
    </w:p>
    <w:p w14:paraId="322124BE" w14:textId="77777777" w:rsidR="00773724" w:rsidRDefault="00773724" w:rsidP="00773724">
      <w:pPr>
        <w:pStyle w:val="Default"/>
        <w:rPr>
          <w:b/>
          <w:bCs/>
          <w:sz w:val="23"/>
          <w:szCs w:val="23"/>
        </w:rPr>
      </w:pPr>
    </w:p>
    <w:p w14:paraId="26B20783" w14:textId="741DB121" w:rsidR="00016663" w:rsidRDefault="00933F7A" w:rsidP="00773724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 w:rsidRPr="00933F7A">
        <w:rPr>
          <w:b/>
          <w:bCs/>
          <w:sz w:val="23"/>
          <w:szCs w:val="23"/>
        </w:rPr>
        <w:t>Po</w:t>
      </w:r>
      <w:r w:rsidR="00016663">
        <w:rPr>
          <w:b/>
          <w:bCs/>
          <w:sz w:val="23"/>
          <w:szCs w:val="23"/>
        </w:rPr>
        <w:t xml:space="preserve"> 1 półroczu w</w:t>
      </w:r>
      <w:r w:rsidRPr="00933F7A">
        <w:rPr>
          <w:b/>
          <w:bCs/>
          <w:sz w:val="23"/>
          <w:szCs w:val="23"/>
        </w:rPr>
        <w:t xml:space="preserve"> klasie V</w:t>
      </w:r>
    </w:p>
    <w:p w14:paraId="3EFC7E33" w14:textId="068F254D" w:rsidR="00933F7A" w:rsidRPr="00933F7A" w:rsidRDefault="00016663" w:rsidP="007737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Uczeń:</w:t>
      </w:r>
    </w:p>
    <w:p w14:paraId="43530E15" w14:textId="3C96BABD" w:rsidR="00016663" w:rsidRDefault="00933F7A" w:rsidP="00773724">
      <w:pPr>
        <w:autoSpaceDE w:val="0"/>
        <w:autoSpaceDN w:val="0"/>
        <w:adjustRightInd w:val="0"/>
      </w:pPr>
      <w:r w:rsidRPr="00933F7A">
        <w:t>W obrębie kompozycji- uczeń rozróżnia je i potrafi wymienić.</w:t>
      </w:r>
    </w:p>
    <w:p w14:paraId="1B1684F9" w14:textId="7D86AE3C" w:rsidR="00016663" w:rsidRDefault="00933F7A" w:rsidP="00773724">
      <w:pPr>
        <w:autoSpaceDE w:val="0"/>
        <w:autoSpaceDN w:val="0"/>
        <w:adjustRightInd w:val="0"/>
      </w:pPr>
      <w:r w:rsidRPr="00933F7A">
        <w:t>W zakresie</w:t>
      </w:r>
      <w:r w:rsidR="00016663">
        <w:t xml:space="preserve"> </w:t>
      </w:r>
      <w:r w:rsidRPr="00933F7A">
        <w:t>koloru-uczeń rozróżnia barwy ciepłe, zimne.</w:t>
      </w:r>
    </w:p>
    <w:p w14:paraId="5B1E207A" w14:textId="49F8166E" w:rsidR="00933F7A" w:rsidRPr="00933F7A" w:rsidRDefault="00933F7A" w:rsidP="00773724">
      <w:pPr>
        <w:autoSpaceDE w:val="0"/>
        <w:autoSpaceDN w:val="0"/>
        <w:adjustRightInd w:val="0"/>
      </w:pPr>
      <w:r w:rsidRPr="00933F7A">
        <w:t>Rozumie zjawisko łamania kolorów i</w:t>
      </w:r>
    </w:p>
    <w:p w14:paraId="4D8148DC" w14:textId="77777777" w:rsidR="00016663" w:rsidRDefault="00933F7A" w:rsidP="00773724">
      <w:pPr>
        <w:autoSpaceDE w:val="0"/>
        <w:autoSpaceDN w:val="0"/>
        <w:adjustRightInd w:val="0"/>
      </w:pPr>
      <w:r w:rsidRPr="00933F7A">
        <w:t>ich względność oraz istotę kontrastu.</w:t>
      </w:r>
    </w:p>
    <w:p w14:paraId="2DD0BCC4" w14:textId="32D7423D" w:rsidR="00933F7A" w:rsidRPr="00933F7A" w:rsidRDefault="00933F7A" w:rsidP="00773724">
      <w:pPr>
        <w:autoSpaceDE w:val="0"/>
        <w:autoSpaceDN w:val="0"/>
        <w:adjustRightInd w:val="0"/>
      </w:pPr>
      <w:r w:rsidRPr="00933F7A">
        <w:t>Posiada umiejętność wykonania prostej</w:t>
      </w:r>
    </w:p>
    <w:p w14:paraId="4E084DCB" w14:textId="0714DD2E" w:rsidR="00016663" w:rsidRDefault="00933F7A" w:rsidP="00773724">
      <w:pPr>
        <w:autoSpaceDE w:val="0"/>
        <w:autoSpaceDN w:val="0"/>
        <w:adjustRightInd w:val="0"/>
      </w:pPr>
      <w:r w:rsidRPr="00933F7A">
        <w:t>kompozycji graficznej.</w:t>
      </w:r>
    </w:p>
    <w:p w14:paraId="3BE679E1" w14:textId="2F9D4914" w:rsidR="00933F7A" w:rsidRPr="00933F7A" w:rsidRDefault="00933F7A" w:rsidP="00773724">
      <w:pPr>
        <w:autoSpaceDE w:val="0"/>
        <w:autoSpaceDN w:val="0"/>
        <w:adjustRightInd w:val="0"/>
      </w:pPr>
      <w:r w:rsidRPr="00933F7A">
        <w:t>Orientuje się w kategoriach czasowych: tysiąclecia, pierwsza i</w:t>
      </w:r>
    </w:p>
    <w:p w14:paraId="4009400F" w14:textId="4675D7F8" w:rsidR="00016663" w:rsidRDefault="00933F7A" w:rsidP="00773724">
      <w:pPr>
        <w:autoSpaceDE w:val="0"/>
        <w:autoSpaceDN w:val="0"/>
        <w:adjustRightInd w:val="0"/>
      </w:pPr>
      <w:r w:rsidRPr="00933F7A">
        <w:t>druga połowa stulecia.</w:t>
      </w:r>
    </w:p>
    <w:p w14:paraId="7553A30F" w14:textId="77777777" w:rsidR="00016663" w:rsidRDefault="00016663" w:rsidP="00773724">
      <w:pPr>
        <w:autoSpaceDE w:val="0"/>
        <w:autoSpaceDN w:val="0"/>
        <w:adjustRightInd w:val="0"/>
      </w:pPr>
    </w:p>
    <w:p w14:paraId="16A7FDFA" w14:textId="798B6FF9" w:rsidR="00016663" w:rsidRDefault="00016663" w:rsidP="00773724">
      <w:pPr>
        <w:pStyle w:val="Default"/>
        <w:rPr>
          <w:b/>
          <w:bCs/>
          <w:sz w:val="23"/>
          <w:szCs w:val="23"/>
        </w:rPr>
      </w:pPr>
      <w:r w:rsidRPr="00933F7A">
        <w:rPr>
          <w:b/>
          <w:bCs/>
          <w:sz w:val="23"/>
          <w:szCs w:val="23"/>
        </w:rPr>
        <w:t>Po</w:t>
      </w:r>
      <w:r>
        <w:rPr>
          <w:b/>
          <w:bCs/>
          <w:sz w:val="23"/>
          <w:szCs w:val="23"/>
        </w:rPr>
        <w:t xml:space="preserve"> 2 półroczu w</w:t>
      </w:r>
      <w:r w:rsidRPr="00933F7A">
        <w:rPr>
          <w:b/>
          <w:bCs/>
          <w:sz w:val="23"/>
          <w:szCs w:val="23"/>
        </w:rPr>
        <w:t xml:space="preserve"> klasie V</w:t>
      </w:r>
    </w:p>
    <w:p w14:paraId="25B92AF2" w14:textId="31EB3005" w:rsidR="00016663" w:rsidRPr="00016663" w:rsidRDefault="00016663" w:rsidP="007737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Uczeń:</w:t>
      </w:r>
    </w:p>
    <w:p w14:paraId="13DE7BF1" w14:textId="3DEB5757" w:rsidR="00933F7A" w:rsidRPr="00933F7A" w:rsidRDefault="00933F7A" w:rsidP="00773724">
      <w:pPr>
        <w:autoSpaceDE w:val="0"/>
        <w:autoSpaceDN w:val="0"/>
        <w:adjustRightInd w:val="0"/>
      </w:pPr>
      <w:r w:rsidRPr="00933F7A">
        <w:t>Zna pojęcie kanonu w sztuce przedstawiania człowieka.</w:t>
      </w:r>
    </w:p>
    <w:p w14:paraId="088280EC" w14:textId="269DEB03" w:rsidR="00016663" w:rsidRDefault="00933F7A" w:rsidP="00773724">
      <w:pPr>
        <w:autoSpaceDE w:val="0"/>
        <w:autoSpaceDN w:val="0"/>
        <w:adjustRightInd w:val="0"/>
      </w:pPr>
      <w:r w:rsidRPr="00933F7A">
        <w:t>Umiejętnie kadruje i mierzy proporcje za pomocą ołówka.</w:t>
      </w:r>
    </w:p>
    <w:p w14:paraId="5A44BE9A" w14:textId="704F1A84" w:rsidR="00933F7A" w:rsidRDefault="00933F7A" w:rsidP="00773724">
      <w:pPr>
        <w:autoSpaceDE w:val="0"/>
        <w:autoSpaceDN w:val="0"/>
        <w:adjustRightInd w:val="0"/>
      </w:pPr>
      <w:r w:rsidRPr="00933F7A">
        <w:t>Widzi różnice pomiędzy</w:t>
      </w:r>
      <w:r w:rsidR="00016663">
        <w:t xml:space="preserve"> </w:t>
      </w:r>
      <w:r w:rsidRPr="00933F7A">
        <w:t>zabytkami egipskimi, greckimi a rzymskimi.</w:t>
      </w:r>
    </w:p>
    <w:p w14:paraId="5FE54EC6" w14:textId="134D989A" w:rsidR="00654760" w:rsidRPr="00933F7A" w:rsidRDefault="00654760" w:rsidP="00773724">
      <w:pPr>
        <w:pStyle w:val="Default"/>
        <w:spacing w:after="44"/>
        <w:rPr>
          <w:sz w:val="23"/>
          <w:szCs w:val="23"/>
        </w:rPr>
      </w:pPr>
      <w:r w:rsidRPr="00933F7A">
        <w:rPr>
          <w:bCs/>
          <w:sz w:val="23"/>
          <w:szCs w:val="23"/>
        </w:rPr>
        <w:t>Stosuje w swoich pracach światłocień i walor,</w:t>
      </w:r>
    </w:p>
    <w:p w14:paraId="7B0BD925" w14:textId="1F5A88F4" w:rsidR="00654760" w:rsidRPr="00933F7A" w:rsidRDefault="00654760" w:rsidP="00773724">
      <w:pPr>
        <w:pStyle w:val="Default"/>
        <w:spacing w:after="44"/>
        <w:rPr>
          <w:sz w:val="23"/>
          <w:szCs w:val="23"/>
        </w:rPr>
      </w:pPr>
      <w:r w:rsidRPr="00933F7A">
        <w:rPr>
          <w:bCs/>
          <w:sz w:val="23"/>
          <w:szCs w:val="23"/>
        </w:rPr>
        <w:t>Potrafi wymienić zabytki sztuki prehistorycznej, starożytnego Egiptu, Grecji i Rzymu,</w:t>
      </w:r>
    </w:p>
    <w:p w14:paraId="10964AC5" w14:textId="6F44B2EF" w:rsidR="00654760" w:rsidRPr="00933F7A" w:rsidRDefault="00654760" w:rsidP="00773724">
      <w:pPr>
        <w:pStyle w:val="Default"/>
        <w:spacing w:after="44"/>
        <w:rPr>
          <w:sz w:val="23"/>
          <w:szCs w:val="23"/>
        </w:rPr>
      </w:pPr>
      <w:r w:rsidRPr="00933F7A">
        <w:rPr>
          <w:bCs/>
          <w:sz w:val="23"/>
          <w:szCs w:val="23"/>
        </w:rPr>
        <w:t>Wie, na czym polega akcent w dziełach sztuki,</w:t>
      </w:r>
    </w:p>
    <w:p w14:paraId="70BF1173" w14:textId="193B7A8E" w:rsidR="00654760" w:rsidRPr="00933F7A" w:rsidRDefault="00654760" w:rsidP="00773724">
      <w:pPr>
        <w:pStyle w:val="Default"/>
        <w:rPr>
          <w:sz w:val="23"/>
          <w:szCs w:val="23"/>
        </w:rPr>
      </w:pPr>
      <w:r w:rsidRPr="00933F7A">
        <w:rPr>
          <w:bCs/>
          <w:sz w:val="23"/>
          <w:szCs w:val="23"/>
        </w:rPr>
        <w:t>Potrafi wymienić poznanych malarzy i ich dzieła.</w:t>
      </w:r>
    </w:p>
    <w:p w14:paraId="2D48E0D0" w14:textId="77777777" w:rsidR="00654760" w:rsidRPr="00933F7A" w:rsidRDefault="00654760" w:rsidP="00773724">
      <w:pPr>
        <w:pStyle w:val="Default"/>
        <w:rPr>
          <w:sz w:val="23"/>
          <w:szCs w:val="23"/>
        </w:rPr>
      </w:pPr>
    </w:p>
    <w:p w14:paraId="1A50FFB3" w14:textId="19D96A83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b/>
          <w:bCs/>
          <w:sz w:val="23"/>
          <w:szCs w:val="23"/>
        </w:rPr>
        <w:t>Obszary podlegające ocenianiu na plastyce w klasach V:</w:t>
      </w:r>
    </w:p>
    <w:p w14:paraId="306E4321" w14:textId="285F6D78" w:rsidR="00933F7A" w:rsidRPr="00933F7A" w:rsidRDefault="00933F7A" w:rsidP="00773724">
      <w:pPr>
        <w:pStyle w:val="Default"/>
        <w:spacing w:after="44"/>
        <w:rPr>
          <w:sz w:val="23"/>
          <w:szCs w:val="23"/>
        </w:rPr>
      </w:pPr>
      <w:r w:rsidRPr="00933F7A">
        <w:rPr>
          <w:sz w:val="23"/>
          <w:szCs w:val="23"/>
        </w:rPr>
        <w:t>Prace plastyczne (malarskie, rysunkowe, grafiki, rzeźby itp.)</w:t>
      </w:r>
    </w:p>
    <w:p w14:paraId="11121F4F" w14:textId="7FA848C6" w:rsidR="00933F7A" w:rsidRPr="00933F7A" w:rsidRDefault="00933F7A" w:rsidP="00773724">
      <w:pPr>
        <w:pStyle w:val="Default"/>
        <w:spacing w:after="44"/>
        <w:rPr>
          <w:sz w:val="23"/>
          <w:szCs w:val="23"/>
        </w:rPr>
      </w:pPr>
      <w:r w:rsidRPr="00933F7A">
        <w:rPr>
          <w:sz w:val="23"/>
          <w:szCs w:val="23"/>
        </w:rPr>
        <w:t>Zadania domowe</w:t>
      </w:r>
    </w:p>
    <w:p w14:paraId="7F47D6C3" w14:textId="7CD38B95" w:rsidR="00933F7A" w:rsidRPr="00933F7A" w:rsidRDefault="00933F7A" w:rsidP="00773724">
      <w:pPr>
        <w:pStyle w:val="Default"/>
        <w:spacing w:after="44"/>
        <w:rPr>
          <w:sz w:val="23"/>
          <w:szCs w:val="23"/>
        </w:rPr>
      </w:pPr>
      <w:r w:rsidRPr="00933F7A">
        <w:rPr>
          <w:sz w:val="23"/>
          <w:szCs w:val="23"/>
        </w:rPr>
        <w:t>Aktywność na lekcji</w:t>
      </w:r>
    </w:p>
    <w:p w14:paraId="0206F878" w14:textId="182FCBDF" w:rsidR="00933F7A" w:rsidRPr="00933F7A" w:rsidRDefault="00933F7A" w:rsidP="00773724">
      <w:pPr>
        <w:pStyle w:val="Default"/>
        <w:spacing w:after="44"/>
        <w:rPr>
          <w:sz w:val="23"/>
          <w:szCs w:val="23"/>
        </w:rPr>
      </w:pPr>
      <w:r w:rsidRPr="00933F7A">
        <w:rPr>
          <w:sz w:val="23"/>
          <w:szCs w:val="23"/>
        </w:rPr>
        <w:t>Przygotowanie do zajęć</w:t>
      </w:r>
    </w:p>
    <w:p w14:paraId="6076D05C" w14:textId="12714B47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Aktywność pozalekcyjna ( udział w konkursach plastycznych, warsztatach, w kołach zainteresowań w szkole i poza szkołą)</w:t>
      </w:r>
    </w:p>
    <w:p w14:paraId="49243F2D" w14:textId="77777777" w:rsidR="00933F7A" w:rsidRPr="00933F7A" w:rsidRDefault="00933F7A" w:rsidP="00773724">
      <w:pPr>
        <w:pStyle w:val="Default"/>
        <w:rPr>
          <w:sz w:val="23"/>
          <w:szCs w:val="23"/>
        </w:rPr>
      </w:pPr>
    </w:p>
    <w:p w14:paraId="0E988575" w14:textId="1F61A6E8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b/>
          <w:bCs/>
          <w:sz w:val="23"/>
          <w:szCs w:val="23"/>
        </w:rPr>
        <w:t>Uczeń ma obowiązek:</w:t>
      </w:r>
    </w:p>
    <w:p w14:paraId="0C448065" w14:textId="1CEF4DC7" w:rsidR="00933F7A" w:rsidRPr="00933F7A" w:rsidRDefault="00933F7A" w:rsidP="00773724">
      <w:pPr>
        <w:pStyle w:val="Default"/>
        <w:spacing w:after="44"/>
        <w:rPr>
          <w:sz w:val="23"/>
          <w:szCs w:val="23"/>
        </w:rPr>
      </w:pPr>
      <w:r w:rsidRPr="00933F7A">
        <w:rPr>
          <w:sz w:val="23"/>
          <w:szCs w:val="23"/>
        </w:rPr>
        <w:t>Przychodzić przygotowany do zajęć</w:t>
      </w:r>
    </w:p>
    <w:p w14:paraId="3AFE6095" w14:textId="25109256" w:rsidR="00933F7A" w:rsidRPr="00933F7A" w:rsidRDefault="00933F7A" w:rsidP="00773724">
      <w:pPr>
        <w:pStyle w:val="Default"/>
        <w:spacing w:after="44"/>
        <w:rPr>
          <w:sz w:val="23"/>
          <w:szCs w:val="23"/>
        </w:rPr>
      </w:pPr>
      <w:r w:rsidRPr="00933F7A">
        <w:rPr>
          <w:sz w:val="23"/>
          <w:szCs w:val="23"/>
        </w:rPr>
        <w:t>Systematycznie oddawać prace plastyczne wykonane na lekcji</w:t>
      </w:r>
    </w:p>
    <w:p w14:paraId="4BCC0F51" w14:textId="0519D249" w:rsidR="00933F7A" w:rsidRPr="00933F7A" w:rsidRDefault="00933F7A" w:rsidP="00773724">
      <w:pPr>
        <w:pStyle w:val="Default"/>
        <w:spacing w:after="44"/>
        <w:rPr>
          <w:sz w:val="23"/>
          <w:szCs w:val="23"/>
        </w:rPr>
      </w:pPr>
      <w:r w:rsidRPr="00933F7A">
        <w:rPr>
          <w:sz w:val="23"/>
          <w:szCs w:val="23"/>
        </w:rPr>
        <w:t>Zaliczyć wiadomości sprawdzające z plastyki</w:t>
      </w:r>
    </w:p>
    <w:p w14:paraId="6E74726F" w14:textId="33624BC9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Uzupełnić zaległości spowodowane dłuższą nieobecnością na zajęciach</w:t>
      </w:r>
    </w:p>
    <w:p w14:paraId="04570EA1" w14:textId="77777777" w:rsidR="00933F7A" w:rsidRPr="00933F7A" w:rsidRDefault="00933F7A" w:rsidP="00773724">
      <w:pPr>
        <w:pStyle w:val="Default"/>
        <w:rPr>
          <w:sz w:val="23"/>
          <w:szCs w:val="23"/>
        </w:rPr>
      </w:pPr>
    </w:p>
    <w:p w14:paraId="1AD8E52C" w14:textId="5D022BF2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b/>
          <w:bCs/>
          <w:sz w:val="23"/>
          <w:szCs w:val="23"/>
        </w:rPr>
        <w:t>OGÓLNE KRYTERIA OCENY</w:t>
      </w:r>
    </w:p>
    <w:p w14:paraId="0DDC82AF" w14:textId="375CB928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1. Gotowość ucznia do indywidualnego rozwoju w zakresie twórczym, poznawczym, komunikacyjnym i organizacyjnym.</w:t>
      </w:r>
    </w:p>
    <w:p w14:paraId="5F8E21CE" w14:textId="7B380FFD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2. Zaangażowanie w pracę twórczą – przygotowanie materiałów dydaktycznych, plastycznych, aktywność na zajęciach, koncentracja i staranne oraz estetyczne wykonywanie zadań.</w:t>
      </w:r>
    </w:p>
    <w:p w14:paraId="6AB3B872" w14:textId="77777777" w:rsidR="00933F7A" w:rsidRPr="00933F7A" w:rsidRDefault="00933F7A" w:rsidP="00773724">
      <w:pPr>
        <w:rPr>
          <w:sz w:val="23"/>
          <w:szCs w:val="23"/>
        </w:rPr>
      </w:pPr>
    </w:p>
    <w:p w14:paraId="0BB7DABD" w14:textId="30CA62A9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b/>
          <w:bCs/>
          <w:sz w:val="23"/>
          <w:szCs w:val="23"/>
        </w:rPr>
        <w:t>KLASA V</w:t>
      </w:r>
    </w:p>
    <w:p w14:paraId="274F38AA" w14:textId="5F37A9B6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OCENA DOPUSZCZAJĄCA</w:t>
      </w:r>
    </w:p>
    <w:p w14:paraId="253D877C" w14:textId="75768D6C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Ocenie podlegają chęci i wysiłek ucznia wkładany w wykonanie zadań wynikających ze specyfiki przedmiotu.</w:t>
      </w:r>
    </w:p>
    <w:p w14:paraId="44835C97" w14:textId="601C4E0F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1. Przygotowanie do zajęć.</w:t>
      </w:r>
    </w:p>
    <w:p w14:paraId="7E83DDB3" w14:textId="38EB8FF5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2. Oddawanie prac plastycznych</w:t>
      </w:r>
    </w:p>
    <w:p w14:paraId="23DD1BDB" w14:textId="3FFE832B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3. Zaliczenie co najmniej 4 terminów plastycznych.</w:t>
      </w:r>
    </w:p>
    <w:p w14:paraId="748275E6" w14:textId="77777777" w:rsidR="00933F7A" w:rsidRPr="00933F7A" w:rsidRDefault="00933F7A" w:rsidP="00773724">
      <w:pPr>
        <w:pStyle w:val="Default"/>
        <w:rPr>
          <w:sz w:val="23"/>
          <w:szCs w:val="23"/>
        </w:rPr>
      </w:pPr>
    </w:p>
    <w:p w14:paraId="4BF1F47C" w14:textId="21FAE84F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OCENA DOSTATECZNA</w:t>
      </w:r>
    </w:p>
    <w:p w14:paraId="1C3D23AC" w14:textId="31AED074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Na ocenę dostateczną uczeń:</w:t>
      </w:r>
    </w:p>
    <w:p w14:paraId="708E432A" w14:textId="1A7FBCFF" w:rsidR="00933F7A" w:rsidRPr="00933F7A" w:rsidRDefault="00933F7A" w:rsidP="00773724">
      <w:pPr>
        <w:pStyle w:val="Default"/>
        <w:spacing w:after="28"/>
        <w:rPr>
          <w:sz w:val="23"/>
          <w:szCs w:val="23"/>
        </w:rPr>
      </w:pPr>
      <w:r w:rsidRPr="00933F7A">
        <w:rPr>
          <w:sz w:val="23"/>
          <w:szCs w:val="23"/>
        </w:rPr>
        <w:t>1. Przychodzi przygotowany do zajęć.</w:t>
      </w:r>
    </w:p>
    <w:p w14:paraId="1CB39F9E" w14:textId="318247B9" w:rsidR="00933F7A" w:rsidRPr="00933F7A" w:rsidRDefault="00933F7A" w:rsidP="00773724">
      <w:pPr>
        <w:pStyle w:val="Default"/>
        <w:spacing w:after="28"/>
        <w:rPr>
          <w:sz w:val="23"/>
          <w:szCs w:val="23"/>
        </w:rPr>
      </w:pPr>
      <w:r w:rsidRPr="00933F7A">
        <w:rPr>
          <w:sz w:val="23"/>
          <w:szCs w:val="23"/>
        </w:rPr>
        <w:t>2. Oddaje prace plastyczne wykonane na lekcji.</w:t>
      </w:r>
    </w:p>
    <w:p w14:paraId="31FF1F88" w14:textId="6E0649D0" w:rsidR="00933F7A" w:rsidRPr="00933F7A" w:rsidRDefault="00933F7A" w:rsidP="00773724">
      <w:pPr>
        <w:pStyle w:val="Default"/>
        <w:spacing w:after="28"/>
        <w:rPr>
          <w:sz w:val="23"/>
          <w:szCs w:val="23"/>
        </w:rPr>
      </w:pPr>
      <w:r w:rsidRPr="00933F7A">
        <w:rPr>
          <w:sz w:val="23"/>
          <w:szCs w:val="23"/>
        </w:rPr>
        <w:t>3. Zna poznane terminy plastyczne.</w:t>
      </w:r>
    </w:p>
    <w:p w14:paraId="2369618D" w14:textId="024AA6F4" w:rsidR="00933F7A" w:rsidRPr="00933F7A" w:rsidRDefault="00933F7A" w:rsidP="00773724">
      <w:pPr>
        <w:pStyle w:val="Default"/>
        <w:spacing w:after="28"/>
        <w:rPr>
          <w:sz w:val="23"/>
          <w:szCs w:val="23"/>
        </w:rPr>
      </w:pPr>
      <w:r w:rsidRPr="00933F7A">
        <w:rPr>
          <w:sz w:val="23"/>
          <w:szCs w:val="23"/>
        </w:rPr>
        <w:t>4. Wie na czym polega statyka i dynamika.</w:t>
      </w:r>
    </w:p>
    <w:p w14:paraId="1CD01A18" w14:textId="04F391D2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5. Zna podstawowe wiadomości o barwach.</w:t>
      </w:r>
    </w:p>
    <w:p w14:paraId="7685C336" w14:textId="77777777" w:rsidR="00933F7A" w:rsidRPr="00933F7A" w:rsidRDefault="00933F7A" w:rsidP="00773724">
      <w:pPr>
        <w:pStyle w:val="Default"/>
        <w:rPr>
          <w:sz w:val="23"/>
          <w:szCs w:val="23"/>
        </w:rPr>
      </w:pPr>
    </w:p>
    <w:p w14:paraId="049EED2D" w14:textId="0F2DDB18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OCENA DOBRA</w:t>
      </w:r>
    </w:p>
    <w:p w14:paraId="5FFD82E1" w14:textId="6D3ADBDB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Na ocenę dobrą uczeń:</w:t>
      </w:r>
    </w:p>
    <w:p w14:paraId="1B92E009" w14:textId="061161B4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1. Przygotowany do lekcji.</w:t>
      </w:r>
    </w:p>
    <w:p w14:paraId="6CA97B21" w14:textId="63DDD8EE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2. Systematycznie oddaje prace wykonane na lekcji.</w:t>
      </w:r>
    </w:p>
    <w:p w14:paraId="3CE5943B" w14:textId="50D8188C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3. Stosuje w swoich pracach wiadomości o barwach, światłocieniu, walorze, kompozycji statycznej i dynamicznej, otwartej i zamkniętej.</w:t>
      </w:r>
    </w:p>
    <w:p w14:paraId="4E745CFF" w14:textId="0D3296E4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4. Rozpoznaje budowle charakterystyczne dla starożytnego Egipty, Grecji i Rzymu.</w:t>
      </w:r>
    </w:p>
    <w:p w14:paraId="61207A00" w14:textId="77777777" w:rsidR="00933F7A" w:rsidRPr="00933F7A" w:rsidRDefault="00933F7A" w:rsidP="00773724">
      <w:pPr>
        <w:pStyle w:val="Default"/>
        <w:rPr>
          <w:sz w:val="23"/>
          <w:szCs w:val="23"/>
        </w:rPr>
      </w:pPr>
    </w:p>
    <w:p w14:paraId="35F54A43" w14:textId="68D36F1C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OCENA BARDZO DOBRA</w:t>
      </w:r>
    </w:p>
    <w:p w14:paraId="1E2EB446" w14:textId="125A6D8D" w:rsidR="00933F7A" w:rsidRPr="00933F7A" w:rsidRDefault="00933F7A" w:rsidP="00773724">
      <w:pPr>
        <w:pStyle w:val="Default"/>
        <w:rPr>
          <w:sz w:val="23"/>
          <w:szCs w:val="23"/>
        </w:rPr>
      </w:pPr>
      <w:r w:rsidRPr="00933F7A">
        <w:rPr>
          <w:sz w:val="23"/>
          <w:szCs w:val="23"/>
        </w:rPr>
        <w:t>Na ocenę bardzo dobrą uczeń:</w:t>
      </w:r>
    </w:p>
    <w:p w14:paraId="00C6A34C" w14:textId="32296EAC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1. Przychodzi zawsze przygotowany do zajęć.</w:t>
      </w:r>
    </w:p>
    <w:p w14:paraId="5F73411F" w14:textId="7A879C04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2. Systematycznie oddaje prace wykonane na lekcji zgodnie z tematem zajęć, stosuje w nich poznane wiadomości, własną inwencję twórczą i ciekawe materiały.</w:t>
      </w:r>
    </w:p>
    <w:p w14:paraId="63962A09" w14:textId="3F7935FF" w:rsidR="00933F7A" w:rsidRPr="00933F7A" w:rsidRDefault="00933F7A" w:rsidP="00773724">
      <w:pPr>
        <w:pStyle w:val="Default"/>
        <w:spacing w:after="27"/>
        <w:rPr>
          <w:sz w:val="23"/>
          <w:szCs w:val="23"/>
        </w:rPr>
      </w:pPr>
      <w:r w:rsidRPr="00933F7A">
        <w:rPr>
          <w:sz w:val="23"/>
          <w:szCs w:val="23"/>
        </w:rPr>
        <w:t>3. Wykazuje wiedzę o sztuce: prehistorycznej,  Grecji, Rzymu, zna przedstawicieli.</w:t>
      </w:r>
    </w:p>
    <w:p w14:paraId="12D79688" w14:textId="77777777" w:rsidR="00933F7A" w:rsidRPr="00933F7A" w:rsidRDefault="00933F7A" w:rsidP="00773724">
      <w:pPr>
        <w:pStyle w:val="Default"/>
        <w:rPr>
          <w:sz w:val="23"/>
          <w:szCs w:val="23"/>
        </w:rPr>
      </w:pPr>
    </w:p>
    <w:p w14:paraId="73B68B29" w14:textId="77777777" w:rsidR="00933F7A" w:rsidRPr="00933F7A" w:rsidRDefault="00933F7A" w:rsidP="00773724">
      <w:pPr>
        <w:pStyle w:val="Default"/>
        <w:rPr>
          <w:sz w:val="23"/>
          <w:szCs w:val="23"/>
        </w:rPr>
      </w:pPr>
    </w:p>
    <w:p w14:paraId="21C0C0B3" w14:textId="77777777" w:rsidR="00773724" w:rsidRPr="00BE28C1" w:rsidRDefault="00773724" w:rsidP="00773724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OCENA CELUJĄCA</w:t>
      </w:r>
    </w:p>
    <w:p w14:paraId="7AAD6512" w14:textId="77777777" w:rsidR="00773724" w:rsidRPr="00BE28C1" w:rsidRDefault="00773724" w:rsidP="00773724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Ustala się, że ocenę celującą może otrzymać uczeń, który umiejętnościami i wiadomościami wykracza ponad poziom klasy IV, a ponadto systematycznie rozwija swoje zainteresowania i uzdolnienia artyst</w:t>
      </w:r>
      <w:r>
        <w:rPr>
          <w:sz w:val="23"/>
          <w:szCs w:val="23"/>
        </w:rPr>
        <w:t>yczne.</w:t>
      </w:r>
    </w:p>
    <w:p w14:paraId="196BEFF6" w14:textId="77777777" w:rsidR="0082036D" w:rsidRPr="00933F7A" w:rsidRDefault="0082036D" w:rsidP="00773724"/>
    <w:sectPr w:rsidR="0082036D" w:rsidRPr="0093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593F"/>
    <w:multiLevelType w:val="hybridMultilevel"/>
    <w:tmpl w:val="BB0656BC"/>
    <w:lvl w:ilvl="0" w:tplc="3AE60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8B"/>
    <w:rsid w:val="00016663"/>
    <w:rsid w:val="00654760"/>
    <w:rsid w:val="00773724"/>
    <w:rsid w:val="00810FBD"/>
    <w:rsid w:val="0082036D"/>
    <w:rsid w:val="00933F7A"/>
    <w:rsid w:val="00AC374E"/>
    <w:rsid w:val="00E04F8B"/>
    <w:rsid w:val="00E4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EA30"/>
  <w15:docId w15:val="{6CA66237-CE4F-40C9-9EFB-191E0D6E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74E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74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374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C374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E4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Lukaszewska</dc:creator>
  <cp:keywords/>
  <dc:description/>
  <cp:lastModifiedBy>Artur Wójcik</cp:lastModifiedBy>
  <cp:revision>5</cp:revision>
  <dcterms:created xsi:type="dcterms:W3CDTF">2020-10-08T22:31:00Z</dcterms:created>
  <dcterms:modified xsi:type="dcterms:W3CDTF">2020-10-16T10:04:00Z</dcterms:modified>
</cp:coreProperties>
</file>